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00944" w14:textId="5D7D01C6" w:rsidR="006D44D2" w:rsidRDefault="00B34863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2BB15DB6" wp14:editId="04F55C18">
            <wp:extent cx="5943600" cy="1740535"/>
            <wp:effectExtent l="0" t="0" r="0" b="0"/>
            <wp:docPr id="9877560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56037" name="Imagen 9877560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3D56" w14:textId="77777777" w:rsidR="006D44D2" w:rsidRDefault="006D44D2">
      <w:pPr>
        <w:rPr>
          <w:b/>
          <w:sz w:val="32"/>
        </w:rPr>
      </w:pPr>
    </w:p>
    <w:p w14:paraId="6F0DD897" w14:textId="77777777" w:rsidR="00CC3571" w:rsidRPr="00DE25B3" w:rsidRDefault="006D44D2">
      <w:pPr>
        <w:rPr>
          <w:b/>
          <w:sz w:val="32"/>
        </w:rPr>
      </w:pPr>
      <w:r>
        <w:rPr>
          <w:b/>
          <w:sz w:val="32"/>
        </w:rPr>
        <w:t>Formulario adicional para propuesta de talleres</w:t>
      </w:r>
    </w:p>
    <w:p w14:paraId="013B1C95" w14:textId="77777777" w:rsidR="00CC3571" w:rsidRDefault="00CC3571"/>
    <w:p w14:paraId="53C4400B" w14:textId="77777777" w:rsidR="00CC3571" w:rsidRDefault="00CC3571">
      <w:r>
        <w:t xml:space="preserve">La modalidad </w:t>
      </w:r>
      <w:r w:rsidR="00E90017">
        <w:t xml:space="preserve">de </w:t>
      </w:r>
      <w:r>
        <w:t>talleres es de las más importantes d</w:t>
      </w:r>
      <w:r w:rsidR="006D44D2">
        <w:t xml:space="preserve">el evento, pues, para empezar, </w:t>
      </w:r>
      <w:r>
        <w:t>ofrece a los autores un espacio de tiempo mucho mayor (</w:t>
      </w:r>
      <w:r w:rsidR="003A1BCF">
        <w:t>1 h 50 min</w:t>
      </w:r>
      <w:r>
        <w:t>). En los mismos se busca una mayor interacción con los participantes, y una conducción del tiempo destinado al taller organizada de manera muy meticulosa.</w:t>
      </w:r>
    </w:p>
    <w:p w14:paraId="5A09AC3E" w14:textId="77777777" w:rsidR="00E90017" w:rsidRPr="00706EC2" w:rsidRDefault="00E90017" w:rsidP="00E90017">
      <w:pPr>
        <w:rPr>
          <w:rFonts w:eastAsia="Times New Roman"/>
          <w:color w:val="000000"/>
          <w:lang w:val="es-CR" w:eastAsia="es-MX"/>
        </w:rPr>
      </w:pPr>
    </w:p>
    <w:p w14:paraId="4021B258" w14:textId="3BB8A7B5" w:rsidR="00CC3571" w:rsidRPr="00830AF8" w:rsidRDefault="00AF50EF" w:rsidP="00830AF8">
      <w:pPr>
        <w:jc w:val="center"/>
        <w:rPr>
          <w:b/>
          <w:bCs/>
        </w:rPr>
      </w:pPr>
      <w:r w:rsidRPr="00830AF8">
        <w:rPr>
          <w:b/>
          <w:bCs/>
        </w:rPr>
        <w:t>Complete lo solicitado</w:t>
      </w:r>
    </w:p>
    <w:p w14:paraId="67C3C26B" w14:textId="77777777" w:rsidR="006D44D2" w:rsidRDefault="006D44D2" w:rsidP="006D44D2"/>
    <w:p w14:paraId="3EE78A28" w14:textId="21EEE171" w:rsidR="00830AF8" w:rsidRPr="00830AF8" w:rsidRDefault="00830AF8" w:rsidP="006D44D2">
      <w:pPr>
        <w:rPr>
          <w:b/>
          <w:bCs/>
          <w:sz w:val="22"/>
          <w:szCs w:val="22"/>
        </w:rPr>
      </w:pPr>
      <w:r w:rsidRPr="00830AF8">
        <w:rPr>
          <w:b/>
          <w:bCs/>
          <w:sz w:val="22"/>
          <w:szCs w:val="22"/>
        </w:rPr>
        <w:t>Participantes</w:t>
      </w:r>
    </w:p>
    <w:p w14:paraId="3B154A49" w14:textId="77777777" w:rsidR="00830AF8" w:rsidRPr="00830AF8" w:rsidRDefault="00830AF8" w:rsidP="006D44D2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10"/>
        <w:gridCol w:w="1638"/>
      </w:tblGrid>
      <w:tr w:rsidR="00CC3571" w:rsidRPr="00830AF8" w14:paraId="2C378E2F" w14:textId="77777777" w:rsidTr="00830AF8">
        <w:tc>
          <w:tcPr>
            <w:tcW w:w="2610" w:type="dxa"/>
          </w:tcPr>
          <w:p w14:paraId="3A237004" w14:textId="6095820A" w:rsidR="00830AF8" w:rsidRPr="00830AF8" w:rsidRDefault="00CC3571" w:rsidP="00CC3571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Número máximo de personas</w:t>
            </w:r>
            <w:r w:rsidR="00830AF8" w:rsidRPr="00830AF8">
              <w:rPr>
                <w:sz w:val="22"/>
                <w:szCs w:val="22"/>
              </w:rPr>
              <w:t xml:space="preserve"> en taller</w:t>
            </w:r>
          </w:p>
          <w:p w14:paraId="5C0664A7" w14:textId="43D0BE5B" w:rsidR="00CC3571" w:rsidRPr="00830AF8" w:rsidRDefault="00CC3571" w:rsidP="00CC3571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38" w:type="dxa"/>
          </w:tcPr>
          <w:p w14:paraId="4DA3E503" w14:textId="77777777" w:rsidR="00CC3571" w:rsidRPr="00830AF8" w:rsidRDefault="00CC3571">
            <w:pPr>
              <w:rPr>
                <w:sz w:val="22"/>
                <w:szCs w:val="22"/>
              </w:rPr>
            </w:pPr>
          </w:p>
          <w:p w14:paraId="7C503614" w14:textId="77777777" w:rsidR="00830AF8" w:rsidRPr="00830AF8" w:rsidRDefault="00830AF8">
            <w:pPr>
              <w:rPr>
                <w:sz w:val="22"/>
                <w:szCs w:val="22"/>
              </w:rPr>
            </w:pPr>
          </w:p>
        </w:tc>
      </w:tr>
    </w:tbl>
    <w:p w14:paraId="1417704B" w14:textId="77777777" w:rsidR="00830AF8" w:rsidRPr="00830AF8" w:rsidRDefault="00830AF8">
      <w:pPr>
        <w:rPr>
          <w:sz w:val="22"/>
          <w:szCs w:val="22"/>
        </w:rPr>
      </w:pPr>
    </w:p>
    <w:p w14:paraId="58750E35" w14:textId="2907320A" w:rsidR="00830AF8" w:rsidRPr="00830AF8" w:rsidRDefault="00830AF8">
      <w:pPr>
        <w:rPr>
          <w:i/>
          <w:iCs/>
          <w:sz w:val="22"/>
          <w:szCs w:val="22"/>
        </w:rPr>
      </w:pPr>
      <w:r w:rsidRPr="00830AF8">
        <w:rPr>
          <w:i/>
          <w:iCs/>
          <w:sz w:val="22"/>
          <w:szCs w:val="22"/>
        </w:rPr>
        <w:t>Marque con X</w:t>
      </w:r>
    </w:p>
    <w:p w14:paraId="263837DF" w14:textId="77777777" w:rsidR="00830AF8" w:rsidRPr="00830AF8" w:rsidRDefault="00830AF8">
      <w:pPr>
        <w:rPr>
          <w:sz w:val="22"/>
          <w:szCs w:val="22"/>
        </w:rPr>
      </w:pPr>
    </w:p>
    <w:p w14:paraId="5B408CC7" w14:textId="3561262C" w:rsidR="00830AF8" w:rsidRPr="00830AF8" w:rsidRDefault="00830AF8">
      <w:pPr>
        <w:rPr>
          <w:b/>
          <w:bCs/>
          <w:sz w:val="22"/>
          <w:szCs w:val="22"/>
        </w:rPr>
      </w:pPr>
      <w:r w:rsidRPr="00830AF8">
        <w:rPr>
          <w:b/>
          <w:bCs/>
          <w:sz w:val="22"/>
          <w:szCs w:val="22"/>
        </w:rPr>
        <w:t>Mesas</w:t>
      </w:r>
    </w:p>
    <w:p w14:paraId="5037B4BF" w14:textId="77777777" w:rsidR="00830AF8" w:rsidRPr="00830AF8" w:rsidRDefault="00830AF8">
      <w:pPr>
        <w:rPr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1843"/>
      </w:tblGrid>
      <w:tr w:rsidR="00830AF8" w:rsidRPr="00830AF8" w14:paraId="4CC3B072" w14:textId="77777777" w:rsidTr="00830AF8">
        <w:tc>
          <w:tcPr>
            <w:tcW w:w="2547" w:type="dxa"/>
          </w:tcPr>
          <w:p w14:paraId="7C424985" w14:textId="134D90D6" w:rsidR="00830AF8" w:rsidRPr="00830AF8" w:rsidRDefault="00830AF8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Dimensiones rectangulares de mesa</w:t>
            </w:r>
          </w:p>
        </w:tc>
        <w:tc>
          <w:tcPr>
            <w:tcW w:w="1843" w:type="dxa"/>
          </w:tcPr>
          <w:p w14:paraId="160B5B8B" w14:textId="77777777" w:rsidR="00830AF8" w:rsidRPr="00830AF8" w:rsidRDefault="00830AF8">
            <w:pPr>
              <w:rPr>
                <w:sz w:val="22"/>
                <w:szCs w:val="22"/>
              </w:rPr>
            </w:pPr>
          </w:p>
        </w:tc>
      </w:tr>
      <w:tr w:rsidR="00830AF8" w:rsidRPr="00830AF8" w14:paraId="20873B68" w14:textId="77777777" w:rsidTr="00830AF8">
        <w:tc>
          <w:tcPr>
            <w:tcW w:w="2547" w:type="dxa"/>
          </w:tcPr>
          <w:p w14:paraId="0A54F429" w14:textId="0D73A55E" w:rsidR="00830AF8" w:rsidRPr="00830AF8" w:rsidRDefault="00830AF8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Disposición teatro (todos viendo hacia adelante)</w:t>
            </w:r>
          </w:p>
        </w:tc>
        <w:tc>
          <w:tcPr>
            <w:tcW w:w="1843" w:type="dxa"/>
          </w:tcPr>
          <w:p w14:paraId="78278E33" w14:textId="77777777" w:rsidR="00830AF8" w:rsidRPr="00830AF8" w:rsidRDefault="00830AF8">
            <w:pPr>
              <w:rPr>
                <w:sz w:val="22"/>
                <w:szCs w:val="22"/>
              </w:rPr>
            </w:pPr>
          </w:p>
        </w:tc>
      </w:tr>
      <w:tr w:rsidR="00830AF8" w:rsidRPr="00830AF8" w14:paraId="65ABC18F" w14:textId="77777777" w:rsidTr="00830AF8">
        <w:tc>
          <w:tcPr>
            <w:tcW w:w="2547" w:type="dxa"/>
          </w:tcPr>
          <w:p w14:paraId="71730472" w14:textId="19F84E32" w:rsidR="00830AF8" w:rsidRPr="00830AF8" w:rsidRDefault="00830AF8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Disposición para grupos</w:t>
            </w:r>
          </w:p>
        </w:tc>
        <w:tc>
          <w:tcPr>
            <w:tcW w:w="1843" w:type="dxa"/>
          </w:tcPr>
          <w:p w14:paraId="647E8B1D" w14:textId="77777777" w:rsidR="00830AF8" w:rsidRPr="00830AF8" w:rsidRDefault="00830AF8">
            <w:pPr>
              <w:rPr>
                <w:sz w:val="22"/>
                <w:szCs w:val="22"/>
              </w:rPr>
            </w:pPr>
          </w:p>
        </w:tc>
      </w:tr>
    </w:tbl>
    <w:p w14:paraId="6034F505" w14:textId="77777777" w:rsidR="00830AF8" w:rsidRPr="00830AF8" w:rsidRDefault="00830AF8">
      <w:pPr>
        <w:rPr>
          <w:sz w:val="22"/>
          <w:szCs w:val="22"/>
        </w:rPr>
      </w:pPr>
    </w:p>
    <w:p w14:paraId="26D3830F" w14:textId="2D4B22ED" w:rsidR="00830AF8" w:rsidRPr="00830AF8" w:rsidRDefault="00830AF8">
      <w:pPr>
        <w:rPr>
          <w:b/>
          <w:bCs/>
          <w:sz w:val="22"/>
          <w:szCs w:val="22"/>
        </w:rPr>
      </w:pPr>
      <w:r w:rsidRPr="00830AF8">
        <w:rPr>
          <w:b/>
          <w:bCs/>
          <w:sz w:val="22"/>
          <w:szCs w:val="22"/>
        </w:rPr>
        <w:t>Equipos</w:t>
      </w:r>
    </w:p>
    <w:p w14:paraId="532AAE22" w14:textId="77777777" w:rsidR="00830AF8" w:rsidRPr="00830AF8" w:rsidRDefault="00830AF8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10"/>
        <w:gridCol w:w="1270"/>
        <w:gridCol w:w="1434"/>
        <w:gridCol w:w="1370"/>
        <w:gridCol w:w="2666"/>
      </w:tblGrid>
      <w:tr w:rsidR="006D44D2" w:rsidRPr="00830AF8" w14:paraId="50680C5D" w14:textId="77777777" w:rsidTr="00830AF8">
        <w:trPr>
          <w:trHeight w:val="460"/>
        </w:trPr>
        <w:tc>
          <w:tcPr>
            <w:tcW w:w="2610" w:type="dxa"/>
            <w:vMerge w:val="restart"/>
          </w:tcPr>
          <w:p w14:paraId="6A5670B9" w14:textId="784A60EB" w:rsidR="006D44D2" w:rsidRPr="00830AF8" w:rsidRDefault="00830AF8" w:rsidP="006D44D2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Elementos</w:t>
            </w:r>
            <w:r w:rsidR="006D44D2" w:rsidRPr="00830AF8">
              <w:rPr>
                <w:sz w:val="22"/>
                <w:szCs w:val="22"/>
              </w:rPr>
              <w:t xml:space="preserve"> audiovisuales o informáticos que requeriría</w:t>
            </w:r>
          </w:p>
        </w:tc>
        <w:tc>
          <w:tcPr>
            <w:tcW w:w="1270" w:type="dxa"/>
          </w:tcPr>
          <w:p w14:paraId="112F4645" w14:textId="77777777" w:rsidR="006D44D2" w:rsidRPr="00830AF8" w:rsidRDefault="006D44D2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Proyector multimedia</w:t>
            </w:r>
          </w:p>
        </w:tc>
        <w:tc>
          <w:tcPr>
            <w:tcW w:w="1434" w:type="dxa"/>
          </w:tcPr>
          <w:p w14:paraId="5DA78F78" w14:textId="77777777" w:rsidR="006D44D2" w:rsidRPr="00830AF8" w:rsidRDefault="006D44D2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TV grande</w:t>
            </w:r>
          </w:p>
        </w:tc>
        <w:tc>
          <w:tcPr>
            <w:tcW w:w="1370" w:type="dxa"/>
          </w:tcPr>
          <w:p w14:paraId="0037D699" w14:textId="77777777" w:rsidR="006D44D2" w:rsidRPr="00830AF8" w:rsidRDefault="006D44D2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Laboratorio de computación</w:t>
            </w:r>
          </w:p>
        </w:tc>
        <w:tc>
          <w:tcPr>
            <w:tcW w:w="2666" w:type="dxa"/>
          </w:tcPr>
          <w:p w14:paraId="7930638D" w14:textId="77777777" w:rsidR="006D44D2" w:rsidRPr="00830AF8" w:rsidRDefault="006D44D2">
            <w:pPr>
              <w:rPr>
                <w:sz w:val="22"/>
                <w:szCs w:val="22"/>
              </w:rPr>
            </w:pPr>
            <w:r w:rsidRPr="00830AF8">
              <w:rPr>
                <w:sz w:val="22"/>
                <w:szCs w:val="22"/>
              </w:rPr>
              <w:t>Conexión a Internet</w:t>
            </w:r>
          </w:p>
        </w:tc>
      </w:tr>
      <w:tr w:rsidR="006D44D2" w:rsidRPr="00212F73" w14:paraId="0B1C5023" w14:textId="77777777" w:rsidTr="00830AF8">
        <w:trPr>
          <w:trHeight w:val="460"/>
        </w:trPr>
        <w:tc>
          <w:tcPr>
            <w:tcW w:w="2610" w:type="dxa"/>
            <w:vMerge/>
          </w:tcPr>
          <w:p w14:paraId="42AF227A" w14:textId="77777777" w:rsidR="006D44D2" w:rsidRPr="00212F73" w:rsidRDefault="006D44D2">
            <w:pPr>
              <w:rPr>
                <w:sz w:val="20"/>
              </w:rPr>
            </w:pPr>
          </w:p>
        </w:tc>
        <w:tc>
          <w:tcPr>
            <w:tcW w:w="1270" w:type="dxa"/>
          </w:tcPr>
          <w:p w14:paraId="53CA823A" w14:textId="77777777" w:rsidR="006D44D2" w:rsidRPr="00212F73" w:rsidRDefault="006D44D2">
            <w:pPr>
              <w:rPr>
                <w:sz w:val="20"/>
              </w:rPr>
            </w:pPr>
          </w:p>
        </w:tc>
        <w:tc>
          <w:tcPr>
            <w:tcW w:w="1434" w:type="dxa"/>
          </w:tcPr>
          <w:p w14:paraId="1AF2D818" w14:textId="77777777" w:rsidR="006D44D2" w:rsidRPr="00212F73" w:rsidRDefault="006D44D2">
            <w:pPr>
              <w:rPr>
                <w:sz w:val="20"/>
              </w:rPr>
            </w:pPr>
          </w:p>
        </w:tc>
        <w:tc>
          <w:tcPr>
            <w:tcW w:w="1370" w:type="dxa"/>
          </w:tcPr>
          <w:p w14:paraId="7158CF35" w14:textId="77777777" w:rsidR="006D44D2" w:rsidRPr="00212F73" w:rsidRDefault="006D44D2">
            <w:pPr>
              <w:rPr>
                <w:sz w:val="20"/>
              </w:rPr>
            </w:pPr>
          </w:p>
        </w:tc>
        <w:tc>
          <w:tcPr>
            <w:tcW w:w="2666" w:type="dxa"/>
          </w:tcPr>
          <w:p w14:paraId="771210D2" w14:textId="77777777" w:rsidR="006D44D2" w:rsidRPr="00212F73" w:rsidRDefault="006D44D2">
            <w:pPr>
              <w:rPr>
                <w:sz w:val="20"/>
              </w:rPr>
            </w:pPr>
          </w:p>
        </w:tc>
      </w:tr>
    </w:tbl>
    <w:p w14:paraId="583B0E54" w14:textId="77777777" w:rsidR="006D44D2" w:rsidRDefault="006D44D2"/>
    <w:p w14:paraId="6CA18E85" w14:textId="77777777" w:rsidR="001A3E12" w:rsidRDefault="00CC3571">
      <w:r>
        <w:t xml:space="preserve">Los autores del taller deberán aportar todos los materiales necesarios para el desarrollo de esta actividad, y distribuir la documentación que juzguen relevante para los participantes (en el taller o posteriormente). </w:t>
      </w:r>
    </w:p>
    <w:p w14:paraId="0CE574A3" w14:textId="77777777" w:rsidR="001A3E12" w:rsidRDefault="001A3E12"/>
    <w:p w14:paraId="59B84F7B" w14:textId="77777777" w:rsidR="00CC3571" w:rsidRDefault="00CC3571">
      <w:r>
        <w:lastRenderedPageBreak/>
        <w:t xml:space="preserve">Se espera, </w:t>
      </w:r>
      <w:r w:rsidR="008D2CA2">
        <w:t xml:space="preserve">que </w:t>
      </w:r>
      <w:r>
        <w:t xml:space="preserve">una vez </w:t>
      </w:r>
      <w:r w:rsidR="008D2CA2">
        <w:t xml:space="preserve">sea </w:t>
      </w:r>
      <w:r>
        <w:t xml:space="preserve">aprobado el taller por el </w:t>
      </w:r>
      <w:r w:rsidRPr="009F1421">
        <w:rPr>
          <w:i/>
        </w:rPr>
        <w:t xml:space="preserve">Comité </w:t>
      </w:r>
      <w:r w:rsidR="00122F59">
        <w:rPr>
          <w:i/>
        </w:rPr>
        <w:t xml:space="preserve">Científico </w:t>
      </w:r>
      <w:r w:rsidRPr="009F1421">
        <w:rPr>
          <w:i/>
        </w:rPr>
        <w:t>Internacional</w:t>
      </w:r>
      <w:r w:rsidR="008D2CA2">
        <w:t xml:space="preserve">, los autores </w:t>
      </w:r>
      <w:r>
        <w:t xml:space="preserve">coordinen directamente con el </w:t>
      </w:r>
      <w:r w:rsidRPr="00FE58D4">
        <w:rPr>
          <w:i/>
        </w:rPr>
        <w:t>Comité Organizador Local</w:t>
      </w:r>
      <w:r>
        <w:t xml:space="preserve"> todos los detalles logísticos.</w:t>
      </w:r>
    </w:p>
    <w:sectPr w:rsidR="00CC3571" w:rsidSect="00CC3571">
      <w:footerReference w:type="even" r:id="rId8"/>
      <w:footerReference w:type="default" r:id="rId9"/>
      <w:pgSz w:w="12240" w:h="15840"/>
      <w:pgMar w:top="1440" w:right="1440" w:bottom="1440" w:left="1440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27317" w14:textId="77777777" w:rsidR="009C411B" w:rsidRDefault="009C411B">
      <w:r>
        <w:separator/>
      </w:r>
    </w:p>
  </w:endnote>
  <w:endnote w:type="continuationSeparator" w:id="0">
    <w:p w14:paraId="1FAF9C66" w14:textId="77777777" w:rsidR="009C411B" w:rsidRDefault="009C4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86B30" w14:textId="77777777" w:rsidR="00CC3571" w:rsidRDefault="00CC3571" w:rsidP="00CC357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549D1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13E4FB83" w14:textId="77777777" w:rsidR="00CC3571" w:rsidRDefault="00CC3571" w:rsidP="00CC357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EC58" w14:textId="77777777" w:rsidR="00CC3571" w:rsidRDefault="00CC3571" w:rsidP="00CC357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549D1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B71DBC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208BF83" w14:textId="77777777" w:rsidR="00CC3571" w:rsidRDefault="00CC3571" w:rsidP="00CC357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C86A8" w14:textId="77777777" w:rsidR="009C411B" w:rsidRDefault="009C411B">
      <w:r>
        <w:separator/>
      </w:r>
    </w:p>
  </w:footnote>
  <w:footnote w:type="continuationSeparator" w:id="0">
    <w:p w14:paraId="182067BA" w14:textId="77777777" w:rsidR="009C411B" w:rsidRDefault="009C4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371032"/>
    <w:multiLevelType w:val="hybridMultilevel"/>
    <w:tmpl w:val="4D1CAB64"/>
    <w:lvl w:ilvl="0" w:tplc="D29AF186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7708A"/>
    <w:multiLevelType w:val="hybridMultilevel"/>
    <w:tmpl w:val="4972F6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31896"/>
    <w:multiLevelType w:val="hybridMultilevel"/>
    <w:tmpl w:val="F094FA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780826">
    <w:abstractNumId w:val="2"/>
  </w:num>
  <w:num w:numId="2" w16cid:durableId="431124343">
    <w:abstractNumId w:val="1"/>
  </w:num>
  <w:num w:numId="3" w16cid:durableId="18706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C24"/>
    <w:rsid w:val="0000474B"/>
    <w:rsid w:val="00047BC6"/>
    <w:rsid w:val="000A2AD5"/>
    <w:rsid w:val="000F2DE6"/>
    <w:rsid w:val="00122F59"/>
    <w:rsid w:val="001A3E12"/>
    <w:rsid w:val="002051CD"/>
    <w:rsid w:val="00297592"/>
    <w:rsid w:val="002B310B"/>
    <w:rsid w:val="00335C24"/>
    <w:rsid w:val="003A1BCF"/>
    <w:rsid w:val="00534A9D"/>
    <w:rsid w:val="005801D7"/>
    <w:rsid w:val="005939DD"/>
    <w:rsid w:val="006C0187"/>
    <w:rsid w:val="006D44D2"/>
    <w:rsid w:val="00706EC2"/>
    <w:rsid w:val="007856A0"/>
    <w:rsid w:val="00830AF8"/>
    <w:rsid w:val="008D2CA2"/>
    <w:rsid w:val="009A7DC2"/>
    <w:rsid w:val="009C411B"/>
    <w:rsid w:val="00A4103A"/>
    <w:rsid w:val="00A76D5B"/>
    <w:rsid w:val="00AA1F65"/>
    <w:rsid w:val="00AE2FF3"/>
    <w:rsid w:val="00AF50EF"/>
    <w:rsid w:val="00B34863"/>
    <w:rsid w:val="00B71DBC"/>
    <w:rsid w:val="00B93B9E"/>
    <w:rsid w:val="00BE5154"/>
    <w:rsid w:val="00C969C1"/>
    <w:rsid w:val="00CC096D"/>
    <w:rsid w:val="00CC3571"/>
    <w:rsid w:val="00D549D1"/>
    <w:rsid w:val="00E900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AD6AB4"/>
  <w14:defaultImageDpi w14:val="300"/>
  <w15:chartTrackingRefBased/>
  <w15:docId w15:val="{DB326663-177A-044D-B8D9-EFFC2959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s-CR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110"/>
    <w:rPr>
      <w:rFonts w:ascii="Times New Roman" w:hAnsi="Times New Roman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252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epgina">
    <w:name w:val="footer"/>
    <w:basedOn w:val="Normal"/>
    <w:link w:val="PiedepginaCar"/>
    <w:uiPriority w:val="99"/>
    <w:semiHidden/>
    <w:unhideWhenUsed/>
    <w:rsid w:val="00DE25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sid w:val="00DE25B3"/>
    <w:rPr>
      <w:rFonts w:ascii="Times New Roman" w:hAnsi="Times New Roman"/>
      <w:sz w:val="24"/>
      <w:szCs w:val="24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DE2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8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dcterms:created xsi:type="dcterms:W3CDTF">2024-08-31T20:04:00Z</dcterms:created>
  <dcterms:modified xsi:type="dcterms:W3CDTF">2024-08-31T20:11:00Z</dcterms:modified>
</cp:coreProperties>
</file>